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93" w:rsidRDefault="001D0693" w:rsidP="001D0693">
      <w:pPr>
        <w:rPr>
          <w:b/>
        </w:rPr>
      </w:pPr>
      <w:r>
        <w:rPr>
          <w:b/>
        </w:rPr>
        <w:t>LISTA UCZESTNIKÓW SPOTKANIA   [ NAZWA GRUPY REGIONALNEJ]      GRUPY REGIONALNEJ</w:t>
      </w:r>
    </w:p>
    <w:p w:rsidR="001D0693" w:rsidRDefault="001D0693" w:rsidP="001D0693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IPMA POLSKA  DN. [ DATA] W [ MIEJSCOWOŚĆ]</w:t>
      </w:r>
    </w:p>
    <w:p w:rsidR="00FB728F" w:rsidRDefault="00FB728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528"/>
        <w:gridCol w:w="2158"/>
      </w:tblGrid>
      <w:tr w:rsidR="001D0693" w:rsidTr="001D0693">
        <w:tc>
          <w:tcPr>
            <w:tcW w:w="675" w:type="dxa"/>
          </w:tcPr>
          <w:p w:rsidR="001D0693" w:rsidRDefault="001D0693">
            <w:r>
              <w:t>L.P.</w:t>
            </w:r>
          </w:p>
        </w:tc>
        <w:tc>
          <w:tcPr>
            <w:tcW w:w="3009" w:type="dxa"/>
          </w:tcPr>
          <w:p w:rsidR="001D0693" w:rsidRDefault="001D0693">
            <w:r>
              <w:t>Imię i nazwisko</w:t>
            </w:r>
          </w:p>
        </w:tc>
        <w:tc>
          <w:tcPr>
            <w:tcW w:w="1842" w:type="dxa"/>
          </w:tcPr>
          <w:p w:rsidR="001D0693" w:rsidRDefault="001D0693">
            <w:r>
              <w:t>Firma</w:t>
            </w:r>
          </w:p>
        </w:tc>
        <w:tc>
          <w:tcPr>
            <w:tcW w:w="1528" w:type="dxa"/>
          </w:tcPr>
          <w:p w:rsidR="001D0693" w:rsidRDefault="001D0693">
            <w:r>
              <w:t>Nr tel.</w:t>
            </w:r>
          </w:p>
        </w:tc>
        <w:tc>
          <w:tcPr>
            <w:tcW w:w="2158" w:type="dxa"/>
          </w:tcPr>
          <w:p w:rsidR="001D0693" w:rsidRDefault="001D0693">
            <w:r>
              <w:t>Email</w:t>
            </w:r>
          </w:p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>
            <w:bookmarkStart w:id="0" w:name="_GoBack"/>
            <w:bookmarkEnd w:id="0"/>
          </w:p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  <w:tr w:rsidR="001D0693" w:rsidTr="001D0693">
        <w:trPr>
          <w:trHeight w:val="510"/>
        </w:trPr>
        <w:tc>
          <w:tcPr>
            <w:tcW w:w="675" w:type="dxa"/>
          </w:tcPr>
          <w:p w:rsidR="001D0693" w:rsidRDefault="001D0693"/>
        </w:tc>
        <w:tc>
          <w:tcPr>
            <w:tcW w:w="3009" w:type="dxa"/>
          </w:tcPr>
          <w:p w:rsidR="001D0693" w:rsidRDefault="001D0693"/>
        </w:tc>
        <w:tc>
          <w:tcPr>
            <w:tcW w:w="1842" w:type="dxa"/>
          </w:tcPr>
          <w:p w:rsidR="001D0693" w:rsidRDefault="001D0693"/>
        </w:tc>
        <w:tc>
          <w:tcPr>
            <w:tcW w:w="1528" w:type="dxa"/>
          </w:tcPr>
          <w:p w:rsidR="001D0693" w:rsidRDefault="001D0693"/>
        </w:tc>
        <w:tc>
          <w:tcPr>
            <w:tcW w:w="2158" w:type="dxa"/>
          </w:tcPr>
          <w:p w:rsidR="001D0693" w:rsidRDefault="001D0693"/>
        </w:tc>
      </w:tr>
    </w:tbl>
    <w:p w:rsidR="001D0693" w:rsidRDefault="001D0693"/>
    <w:sectPr w:rsidR="001D0693" w:rsidSect="00EF5713">
      <w:headerReference w:type="even" r:id="rId8"/>
      <w:headerReference w:type="default" r:id="rId9"/>
      <w:headerReference w:type="first" r:id="rId10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EC" w:rsidRDefault="008E13EC" w:rsidP="00EF5713">
      <w:pPr>
        <w:spacing w:after="0" w:line="240" w:lineRule="auto"/>
      </w:pPr>
      <w:r>
        <w:separator/>
      </w:r>
    </w:p>
  </w:endnote>
  <w:endnote w:type="continuationSeparator" w:id="0">
    <w:p w:rsidR="008E13EC" w:rsidRDefault="008E13EC" w:rsidP="00E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EC" w:rsidRDefault="008E13EC" w:rsidP="00EF5713">
      <w:pPr>
        <w:spacing w:after="0" w:line="240" w:lineRule="auto"/>
      </w:pPr>
      <w:r>
        <w:separator/>
      </w:r>
    </w:p>
  </w:footnote>
  <w:footnote w:type="continuationSeparator" w:id="0">
    <w:p w:rsidR="008E13EC" w:rsidRDefault="008E13EC" w:rsidP="00E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13" w:rsidRDefault="008E13E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01623" o:spid="_x0000_s2053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IPMA_PL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13" w:rsidRDefault="008E13E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01624" o:spid="_x0000_s2054" type="#_x0000_t75" style="position:absolute;margin-left:0;margin-top:0;width:595.3pt;height:842.05pt;z-index:-251656192;mso-position-horizontal:center;mso-position-horizontal-relative:page;mso-position-vertical:center;mso-position-vertical-relative:page" o:allowincell="f">
          <v:imagedata r:id="rId1" o:title="IPMA_PL_papier_firmowy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13" w:rsidRDefault="008E13E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01622" o:spid="_x0000_s2052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IPMA_PL_papier_firmow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93"/>
    <w:rsid w:val="001B35E8"/>
    <w:rsid w:val="001D0693"/>
    <w:rsid w:val="00465DA4"/>
    <w:rsid w:val="008E13EC"/>
    <w:rsid w:val="009043D3"/>
    <w:rsid w:val="00AF34C8"/>
    <w:rsid w:val="00EF5713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D0693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1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F5713"/>
  </w:style>
  <w:style w:type="paragraph" w:styleId="Stopka">
    <w:name w:val="footer"/>
    <w:basedOn w:val="Normalny"/>
    <w:link w:val="StopkaZnak"/>
    <w:uiPriority w:val="99"/>
    <w:unhideWhenUsed/>
    <w:rsid w:val="00EF571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F5713"/>
  </w:style>
  <w:style w:type="table" w:styleId="Tabela-Siatka">
    <w:name w:val="Table Grid"/>
    <w:basedOn w:val="Standardowy"/>
    <w:uiPriority w:val="59"/>
    <w:rsid w:val="001D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D0693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1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F5713"/>
  </w:style>
  <w:style w:type="paragraph" w:styleId="Stopka">
    <w:name w:val="footer"/>
    <w:basedOn w:val="Normalny"/>
    <w:link w:val="StopkaZnak"/>
    <w:uiPriority w:val="99"/>
    <w:unhideWhenUsed/>
    <w:rsid w:val="00EF571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F5713"/>
  </w:style>
  <w:style w:type="table" w:styleId="Tabela-Siatka">
    <w:name w:val="Table Grid"/>
    <w:basedOn w:val="Standardowy"/>
    <w:uiPriority w:val="59"/>
    <w:rsid w:val="001D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oczko\Desktop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9FFA-2DC5-4C87-A7C5-F526CA5F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4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Boczko</dc:creator>
  <cp:lastModifiedBy>Natalia Boczko</cp:lastModifiedBy>
  <cp:revision>1</cp:revision>
  <dcterms:created xsi:type="dcterms:W3CDTF">2012-06-25T17:47:00Z</dcterms:created>
  <dcterms:modified xsi:type="dcterms:W3CDTF">2012-06-25T17:52:00Z</dcterms:modified>
</cp:coreProperties>
</file>